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</Types>
</file>

<file path=_rels/.rels><?xml version="1.0" encoding="UTF-8" standalone="yes" ?>
<Relationships xmlns="http://schemas.openxmlformats.org/package/2006/relationships">
	<Relationship Id="rId1" Type="http://schemas.openxmlformats.org/package/2006/relationships/metadata/core-properties" Target="docProps/core.xml"/>
	<Relationship Id="rId2" Type="http://schemas.openxmlformats.org/officeDocument/2006/relationships/extended-properties" Target="docProps/app.xml"/>
	<Relationship Id="rId3" Type="http://schemas.openxmlformats.org/officeDocument/2006/relationships/officeDocument" Target="word/document.xml"/>
</Relationships>
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="003B16EC" w:rsidRDefault="009F647A">
      <w:pPr>
        <w:spacing w:lineRule="exact" w:line="14" w:beforeAutospacing="off" w:afterAutospacing="off"/>
        <w:jc w:val="center"/>
        <w:sectPr>
          <w:type w:val="nextPage"/>
          <w:pgSz w:h="16840" w:w="11900"/>
          <w:pgMar w:left="1800" w:top="1426" w:header="851" w:right="1704" w:bottom="915" w:footer="915"/>
        </w:sectPr>
      </w:pPr>
      <w:bookmarkStart w:name="_bookmark0" w:id="0"/>
      <w:bookmarkEnd w:id="0"/>
    </w:p>
    <w:p w:rsidR="003B16EC" w:rsidRDefault="009F647A">
      <w:pPr>
        <w:spacing w:beforeAutospacing="off" w:afterAutospacing="off" w:line="360" w:lineRule="exact" w:before="68"/>
        <w:autoSpaceDE w:val="off"/>
        <w:autoSpaceDN w:val="off"/>
        <w:rPr>
          <w:rFonts w:hint="eastAsia"/>
        </w:rPr>
        <w:bidi w:val="off"/>
        <w:jc w:val="left"/>
        <w:ind w:left="1801"/>
      </w:pP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0"/>
        </w:rPr>
        <w:t w:space="preserve">电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-17"/>
          <w:w w:val="105"/>
        </w:rPr>
        <w:t w:space="preserve">子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-2"/>
          <w:w w:val="101"/>
        </w:rPr>
        <w:t w:space="preserve">技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0"/>
        </w:rPr>
        <w:t w:space="preserve">术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-17"/>
          <w:w w:val="105"/>
        </w:rPr>
        <w:t w:space="preserve">类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-2"/>
          <w:w w:val="101"/>
        </w:rPr>
        <w:t w:space="preserve">专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0"/>
        </w:rPr>
        <w:t w:space="preserve">业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-6"/>
          <w:w w:val="102"/>
        </w:rPr>
        <w:t w:space="preserve">知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-2"/>
          <w:w w:val="101"/>
        </w:rPr>
        <w:t w:space="preserve">识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0"/>
        </w:rPr>
        <w:t w:space="preserve">考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0"/>
        </w:rPr>
        <w:t w:space="preserve">试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w w:val="3"/>
        </w:rPr>
        <w:t w:space="preserve"> 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3"/>
          <w:w w:val="98"/>
        </w:rPr>
        <w:t w:space="preserve">标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29"/>
          <w:w w:val="91"/>
        </w:rPr>
        <w:t w:space="preserve">准</w:t>
      </w:r>
    </w:p>
    <w:p w:rsidR="003B16EC" w:rsidRDefault="009F647A">
      <w:pPr>
        <w:spacing w:beforeAutospacing="off" w:afterAutospacing="off" w:line="32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0"/>
          <w:w w:val="104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4"/>
          <w:w w:val="91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2"/>
          <w:w w:val="96"/>
        </w:rPr>
        <w:t w:space="preserve">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围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1"/>
          <w:w w:val="92"/>
        </w:rPr>
        <w:t w:space="preserve">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8"/>
          <w:w w:val="89"/>
        </w:rPr>
        <w:t w:space="preserve">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5"/>
          <w:w w:val="92"/>
        </w:rPr>
        <w:t w:space="preserve">求</w:t>
      </w:r>
    </w:p>
    <w:p w:rsidR="003B16EC" w:rsidRDefault="009F647A">
      <w:pPr>
        <w:spacing w:beforeAutospacing="off" w:afterAutospacing="off" w:line="26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及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应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用</w:t>
      </w:r>
    </w:p>
    <w:p w:rsidR="003B16EC" w:rsidRDefault="009F647A">
      <w:pPr>
        <w:spacing w:beforeAutospacing="off" w:afterAutospacing="off" w:line="211" w:lineRule="exact" w:before="21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法</w:t>
      </w:r>
    </w:p>
    <w:p w:rsidR="003B16EC" w:rsidRDefault="009F647A">
      <w:pPr>
        <w:spacing w:beforeAutospacing="off" w:afterAutospacing="off" w:line="212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识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  <w:w w:val="101"/>
        </w:rPr>
        <w:t w:space="preserve">用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法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4" w:lineRule="exact" w:before="147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</w:p>
    <w:sectPr>
      <w:pgSz w:w="11900" w:h="16840"/>
      <w:pgMar w:top="1426" w:right="1704" w:bottom="915" w:left="1800" w:header="851" w:footer="915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04" w:bottom="915" w:left="1800" w:header="851" w:footer="915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586" w:bottom="915" w:footer="915"/>
          <w:type w:val="nextPage"/>
        </w:sectPr>
      </w:pPr>
      <w:bookmarkStart w:name="_bookmark1" w:id="1"/>
      <w:bookmarkEnd w:id="1"/>
    </w:p>
    <w:p w:rsidR="003B16EC" w:rsidRDefault="009F647A">
      <w:pPr>
        <w:spacing w:beforeAutospacing="off" w:afterAutospacing="off" w:line="332" w:lineRule="exact"/>
        <w:autoSpaceDE w:val="off"/>
        <w:autoSpaceDN w:val="off"/>
        <w:rPr>
          <w:rFonts w:hint="eastAsia"/>
        </w:rPr>
        <w:bidi w:val="off"/>
        <w:jc w:val="left"/>
        <w:ind w:right="102" w:firstLineChars="0"/>
        <w:numPr>
          <w:ilvl w:val="0"/>
          <w:numId w:val="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6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法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用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40" w:lineRule="exact" w:before="20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及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应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用</w:t>
      </w:r>
    </w:p>
    <w:p w:rsidR="003B16EC" w:rsidRDefault="009F647A">
      <w:pPr>
        <w:spacing w:beforeAutospacing="off" w:afterAutospacing="off" w:line="211" w:lineRule="exact" w:before="21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数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PN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533" w:firstLineChars="0"/>
        <w:numPr>
          <w:ilvl w:val="0"/>
          <w:numId w:val="1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68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</w:p>
    <w:sectPr>
      <w:pgSz w:w="11900" w:h="16840"/>
      <w:pgMar w:top="1426" w:right="1586" w:bottom="915" w:left="1800" w:header="851" w:footer="915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86" w:bottom="915" w:left="1800" w:header="851" w:footer="915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3" w:bottom="915" w:footer="915"/>
          <w:type w:val="nextPage"/>
        </w:sectPr>
      </w:pPr>
      <w:bookmarkStart w:name="_bookmark2" w:id="2"/>
      <w:bookmarkEnd w:id="2"/>
    </w:p>
    <w:p w:rsidR="003B16EC" w:rsidRDefault="009F647A">
      <w:pPr>
        <w:spacing w:beforeAutospacing="off" w:afterAutospacing="off" w:line="211" w:lineRule="exact" w:before="4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用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用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34" w:lineRule="exact" w:before="19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21"/>
          <w:spacing w:val="2"/>
          <w:w w:val="98"/>
        </w:rPr>
        <w:t w:space="preserve">RC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6"/>
        </w:rPr>
        <w:t w:space="preserve">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21"/>
          <w:spacing w:val="2"/>
          <w:w w:val="98"/>
        </w:rPr>
        <w:t w:space="preserve">RC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11" w:lineRule="exact" w:before="18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9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5"/>
          <w:w w:val="96"/>
        </w:rPr>
        <w:t w:space="preserve">OCL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101"/>
        </w:rPr>
        <w:t w:space="preserve">OTL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8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数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及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应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用</w:t>
      </w:r>
    </w:p>
    <w:p w:rsidR="003B16EC" w:rsidRDefault="009F647A">
      <w:pPr>
        <w:spacing w:beforeAutospacing="off" w:afterAutospacing="off" w:line="211" w:lineRule="exact" w:before="22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识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9"/>
        </w:rPr>
        <w:t w:space="preserve">8421BCD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2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8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68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</w:p>
    <w:sectPr>
      <w:pgSz w:w="11900" w:h="16840"/>
      <w:pgMar w:top="1426" w:right="1693" w:bottom="915" w:left="1800" w:header="851" w:footer="915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3" w:bottom="915" w:left="1800" w:header="851" w:footer="915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915" w:footer="915"/>
          <w:type w:val="nextPage"/>
        </w:sectPr>
      </w:pPr>
      <w:bookmarkStart w:name="_bookmark3" w:id="3"/>
      <w:bookmarkEnd w:id="3"/>
    </w:p>
    <w:p w:rsidR="003B16EC" w:rsidRDefault="009F647A">
      <w:pPr>
        <w:spacing w:beforeAutospacing="off" w:afterAutospacing="off" w:line="211" w:lineRule="exact" w:before="4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  <w:w w:val="98"/>
        </w:rPr>
        <w:t w:space="preserve">TTL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3"/>
          <w:w w:val="97"/>
        </w:rPr>
        <w:t w:space="preserve">CMOS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33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  <w:w w:val="98"/>
        </w:rPr>
        <w:t w:space="preserve">TTL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3"/>
          <w:w w:val="97"/>
        </w:rPr>
        <w:t w:space="preserve">CMOS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3"/>
          <w:w w:val="103"/>
        </w:rPr>
        <w:t w:space="preserve">TTL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8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用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8" w:lineRule="exact" w:before="16"/>
        <w:autoSpaceDE w:val="off"/>
        <w:autoSpaceDN w:val="off"/>
        <w:rPr>
          <w:rFonts w:hint="eastAsia"/>
        </w:rPr>
        <w:bidi w:val="off"/>
        <w:jc w:val="left"/>
        <w:ind w:right="950" w:firstLineChars="0"/>
        <w:numPr>
          <w:ilvl w:val="0"/>
          <w:numId w:val="1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74138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74138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104"/>
        </w:rPr>
        <w:t w:space="preserve">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7448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400" w:lineRule="exact"/>
        <w:autoSpaceDE w:val="off"/>
        <w:autoSpaceDN w:val="off"/>
        <w:rPr>
          <w:rFonts w:hint="eastAsia"/>
        </w:rPr>
        <w:bidi w:val="off"/>
        <w:jc w:val="left"/>
        <w:ind w:right="111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74151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74151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4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1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6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RS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8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74194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74160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100"/>
        </w:rPr>
        <w:t w:space="preserve">74161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74162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100"/>
        </w:rPr>
        <w:t w:space="preserve">74163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8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9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3"/>
          <w:w w:val="103"/>
        </w:rPr>
        <w:t w:space="preserve">TTL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3"/>
          <w:w w:val="103"/>
        </w:rPr>
        <w:t w:space="preserve">TTL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8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7.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555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2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4"/>
          <w:w w:val="103"/>
        </w:rPr>
        <w:t w:space="preserve">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识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555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3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555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3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40" w:lineRule="exact" w:before="18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量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术</w:t>
      </w:r>
    </w:p>
    <w:p w:rsidR="003B16EC" w:rsidRDefault="009F647A">
      <w:pPr>
        <w:spacing w:beforeAutospacing="off" w:afterAutospacing="off" w:line="211" w:lineRule="exact" w:before="22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34" w:lineRule="exact" w:before="168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</w:t>
      </w:r>
    </w:p>
    <w:sectPr>
      <w:pgSz w:w="11900" w:h="16840"/>
      <w:pgMar w:top="1426" w:right="1800" w:bottom="915" w:left="1800" w:header="851" w:footer="915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5" w:left="1800" w:header="851" w:footer="915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915" w:footer="915"/>
          <w:type w:val="nextPage"/>
        </w:sectPr>
      </w:pPr>
      <w:bookmarkStart w:name="_bookmark4" w:id="4"/>
      <w:bookmarkEnd w:id="4"/>
    </w:p>
    <w:p w:rsidR="003B16EC" w:rsidRDefault="009F647A">
      <w:pPr>
        <w:spacing w:beforeAutospacing="off" w:afterAutospacing="off" w:line="357" w:lineRule="exact"/>
        <w:autoSpaceDE w:val="off"/>
        <w:autoSpaceDN w:val="off"/>
        <w:rPr>
          <w:rFonts w:hint="eastAsia"/>
        </w:rPr>
        <w:bidi w:val="off"/>
        <w:jc w:val="left"/>
        <w:ind w:right="157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法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谱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量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40" w:lineRule="exact" w:before="20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5.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变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机</w:t>
      </w:r>
    </w:p>
    <w:p w:rsidR="003B16EC" w:rsidRDefault="009F647A">
      <w:pPr>
        <w:spacing w:beforeAutospacing="off" w:afterAutospacing="off" w:line="211" w:lineRule="exact" w:before="22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68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</w:p>
    <w:sectPr>
      <w:pgSz w:w="11900" w:h="16840"/>
      <w:pgMar w:top="1426" w:right="1800" w:bottom="915" w:left="1800" w:header="851" w:footer="915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5" w:left="1800" w:header="851" w:footer="915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2" w:bottom="915" w:footer="915"/>
          <w:type w:val="nextPage"/>
        </w:sectPr>
      </w:pPr>
      <w:bookmarkStart w:name="_bookmark5" w:id="5"/>
      <w:bookmarkEnd w:id="5"/>
    </w:p>
    <w:p w:rsidR="003B16EC" w:rsidRDefault="009F647A">
      <w:pPr>
        <w:spacing w:beforeAutospacing="off" w:afterAutospacing="off" w:line="211" w:lineRule="exact" w:before="4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途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路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 w:before="3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399" w:lineRule="exact" w:before="1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0"/>
        </w:rPr>
        <w:t w:space="preserve"> </w:t>
      </w:r>
      <w:r>
        <w:fldChar w:fldCharType="begin"/>
      </w:r>
      <w:r>
        <w:rPr>
          <w:bCs w:val="on"/>
          <w:kern w:val="0"/>
          <w:color w:val="000000"/>
          <w:rFonts w:ascii="Times New Roman" w:cs="Times New Roman" w:hAnsi="Times New Roman" w:eastAsia="Times New Roman" w:hint="eastAsia"/>
          <w:sz w:val="21"/>
          <w:spacing w:val="-18"/>
          <w:w w:val="96"/>
        </w:rPr>
        <w:instrText>eq \o\ac(△,Y-)</w:instrText>
      </w:r>
      <w:r>
        <w:fldChar w:fldCharType="end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路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进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40" w:lineRule="exact" w:before="20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6.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传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应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术</w:t>
      </w:r>
    </w:p>
    <w:p w:rsidR="003B16EC" w:rsidRDefault="009F647A">
      <w:pPr>
        <w:spacing w:beforeAutospacing="off" w:afterAutospacing="off" w:line="212" w:lineRule="exact" w:before="22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识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4" w:lineRule="exact" w:before="168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6</w:t>
      </w:r>
    </w:p>
    <w:sectPr>
      <w:pgSz w:w="11900" w:h="16840"/>
      <w:pgMar w:top="1426" w:right="1692" w:bottom="915" w:left="1800" w:header="851" w:footer="915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2" w:bottom="915" w:left="1800" w:header="851" w:footer="915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7" w:bottom="915" w:footer="915"/>
          <w:type w:val="nextPage"/>
        </w:sectPr>
      </w:pPr>
      <w:bookmarkStart w:name="_bookmark6" w:id="6"/>
      <w:bookmarkEnd w:id="6"/>
    </w:p>
    <w:p w:rsidR="003B16EC" w:rsidRDefault="009F647A">
      <w:pPr>
        <w:spacing w:beforeAutospacing="off" w:afterAutospacing="off" w:line="211" w:lineRule="exact" w:before="4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A/D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2"/>
          <w:w w:val="102"/>
        </w:rPr>
        <w:t w:space="preserve">D/A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8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40" w:lineRule="exact" w:before="20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7.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单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片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控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术</w:t>
      </w:r>
    </w:p>
    <w:p w:rsidR="003B16EC" w:rsidRDefault="009F647A">
      <w:pPr>
        <w:spacing w:beforeAutospacing="off" w:afterAutospacing="off" w:line="234" w:lineRule="exact" w:before="21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C51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识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9"/>
        </w:rPr>
        <w:t w:space="preserve">STC89C51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34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9"/>
        </w:rPr>
        <w:t w:space="preserve">STC89C51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34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9"/>
        </w:rPr>
        <w:t w:space="preserve">STC89C51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3"/>
          <w:w w:val="96"/>
        </w:rPr>
        <w:t w:space="preserve">I/O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2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100"/>
        </w:rPr>
        <w:t w:space="preserve">I/O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74138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74244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3"/>
          <w:w w:val="96"/>
        </w:rPr>
        <w:t w:space="preserve">74595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  <w:w w:val="99"/>
        </w:rPr>
        <w:t w:space="preserve">I/O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7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C51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9"/>
        </w:rPr>
        <w:t w:space="preserve">STC89C51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4"/>
          <w:w w:val="104"/>
        </w:rPr>
        <w:t w:space="preserve">C51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  <w:w w:val="98"/>
        </w:rPr>
        <w:t w:space="preserve">C51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  <w:w w:val="98"/>
        </w:rPr>
        <w:t w:space="preserve">C51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8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/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9"/>
        </w:rPr>
        <w:t w:space="preserve">STC89C51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/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9"/>
        </w:rPr>
        <w:t w:space="preserve">STC89C51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/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8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STC89C51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9"/>
        </w:rPr>
        <w:t w:space="preserve">STC89C51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8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68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</w:t>
      </w:r>
    </w:p>
    <w:sectPr>
      <w:pgSz w:w="11900" w:h="16840"/>
      <w:pgMar w:top="1426" w:right="1697" w:bottom="915" w:left="1800" w:header="851" w:footer="915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7" w:bottom="915" w:left="1800" w:header="851" w:footer="915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915" w:footer="915"/>
          <w:type w:val="nextPage"/>
        </w:sectPr>
      </w:pPr>
      <w:bookmarkStart w:name="_bookmark7" w:id="7"/>
      <w:bookmarkEnd w:id="7"/>
    </w:p>
    <w:p w:rsidR="003B16EC" w:rsidRDefault="009F647A">
      <w:pPr>
        <w:spacing w:beforeAutospacing="off" w:afterAutospacing="off" w:line="281" w:lineRule="exact" w:before="5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0"/>
          <w:w w:val="104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0"/>
          <w:w w:val="96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7"/>
          <w:w w:val="87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0"/>
          <w:w w:val="87"/>
        </w:rPr>
        <w:t w:space="preserve">型</w:t>
      </w:r>
    </w:p>
    <w:p w:rsidR="003B16EC" w:rsidRDefault="009F647A">
      <w:pPr>
        <w:spacing w:beforeAutospacing="off" w:afterAutospacing="off" w:line="25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5" w:left="1800" w:header="851" w:footer="915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1316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8</w:t>
      </w:r>
    </w:p>
    <w:sectPr>
      <w:pgSz w:w="11900" w:h="16840"/>
      <w:pgMar w:top="1426" w:right="1800" w:bottom="915" w:left="1800" w:header="851" w:footer="915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5" w:left="1800" w:header="851" w:footer="915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599" w:bottom="915" w:footer="915"/>
          <w:type w:val="nextPage"/>
        </w:sectPr>
      </w:pPr>
      <w:bookmarkStart w:name="_bookmark8" w:id="8"/>
      <w:bookmarkEnd w:id="8"/>
    </w:p>
    <w:p w:rsidR="003B16EC" w:rsidRDefault="009F647A">
      <w:pPr>
        <w:spacing w:beforeAutospacing="off" w:afterAutospacing="off" w:line="360" w:lineRule="exact" w:before="68"/>
        <w:autoSpaceDE w:val="off"/>
        <w:autoSpaceDN w:val="off"/>
        <w:rPr>
          <w:rFonts w:hint="eastAsia"/>
        </w:rPr>
        <w:bidi w:val="off"/>
        <w:jc w:val="left"/>
        <w:ind w:left="1801"/>
      </w:pP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0"/>
        </w:rPr>
        <w:t w:space="preserve">电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-17"/>
          <w:w w:val="105"/>
        </w:rPr>
        <w:t w:space="preserve">子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-2"/>
          <w:w w:val="101"/>
        </w:rPr>
        <w:t w:space="preserve">技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0"/>
        </w:rPr>
        <w:t w:space="preserve">术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-17"/>
          <w:w w:val="105"/>
        </w:rPr>
        <w:t w:space="preserve">类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-1"/>
          <w:w w:val="101"/>
        </w:rPr>
        <w:t w:space="preserve">专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0"/>
        </w:rPr>
        <w:t w:space="preserve">业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-17"/>
          <w:w w:val="105"/>
        </w:rPr>
        <w:t w:space="preserve">技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-2"/>
          <w:w w:val="101"/>
        </w:rPr>
        <w:t w:space="preserve">能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0"/>
        </w:rPr>
        <w:t w:space="preserve">考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-6"/>
          <w:w w:val="102"/>
        </w:rPr>
        <w:t w:space="preserve">试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-8"/>
          <w:w w:val="103"/>
        </w:rPr>
        <w:t w:space="preserve">标</w:t>
      </w:r>
      <w:r>
        <w:rPr>
          <w:bCs w:val="on"/>
          <w:kern w:val="0"/>
          <w:color w:val="000000"/>
          <w:b/>
          <w:rFonts w:ascii="黑体" w:cs="黑体" w:hAnsi="黑体" w:eastAsia="黑体"/>
          <w:sz w:val="36"/>
          <w:spacing w:val="0"/>
        </w:rPr>
        <w:t w:space="preserve">准</w:t>
      </w:r>
    </w:p>
    <w:p w:rsidR="003B16EC" w:rsidRDefault="009F647A">
      <w:pPr>
        <w:spacing w:beforeAutospacing="off" w:afterAutospacing="off" w:line="32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本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作</w:t>
      </w:r>
    </w:p>
    <w:p w:rsidR="003B16EC" w:rsidRDefault="009F647A">
      <w:pPr>
        <w:spacing w:beforeAutospacing="off" w:afterAutospacing="off" w:line="211" w:lineRule="exact" w:before="21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测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量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-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量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扎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8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9</w:t>
      </w:r>
    </w:p>
    <w:sectPr>
      <w:pgSz w:w="11900" w:h="16840"/>
      <w:pgMar w:top="1426" w:right="1599" w:bottom="915" w:left="1800" w:header="851" w:footer="915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9" w:bottom="915" w:left="1800" w:header="851" w:footer="915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3" w:bottom="915" w:footer="915"/>
          <w:type w:val="nextPage"/>
        </w:sectPr>
      </w:pPr>
      <w:bookmarkStart w:name="_bookmark9" w:id="9"/>
      <w:bookmarkEnd w:id="9"/>
    </w:p>
    <w:p w:rsidR="003B16EC" w:rsidRDefault="009F647A">
      <w:pPr>
        <w:spacing w:beforeAutospacing="off" w:afterAutospacing="off" w:line="211" w:lineRule="exact" w:before="4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8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9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修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料</w:t>
      </w:r>
    </w:p>
    <w:p w:rsidR="003B16EC" w:rsidRDefault="009F647A">
      <w:pPr>
        <w:spacing w:beforeAutospacing="off" w:afterAutospacing="off" w:line="406" w:lineRule="exact" w:before="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220V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412" w:lineRule="exact" w:before="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6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2"/>
          <w:w w:val="98"/>
        </w:rPr>
        <w:t w:space="preserve">PVC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8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 w:before="2"/>
        <w:autoSpaceDE w:val="off"/>
        <w:autoSpaceDN w:val="off"/>
        <w:rPr>
          <w:rFonts w:hint="eastAsia"/>
        </w:rPr>
        <w:bidi w:val="off"/>
        <w:jc w:val="left"/>
        <w:ind w:right="6" w:firstLineChars="0"/>
        <w:numPr>
          <w:ilvl w:val="0"/>
          <w:numId w:val="5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right="426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40" w:lineRule="exact" w:before="20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控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、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调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试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量</w:t>
      </w:r>
    </w:p>
    <w:p w:rsidR="003B16EC" w:rsidRDefault="009F647A">
      <w:pPr>
        <w:spacing w:beforeAutospacing="off" w:afterAutospacing="off" w:line="212" w:lineRule="exact" w:before="22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置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68"/>
        <w:autoSpaceDE w:val="off"/>
        <w:autoSpaceDN w:val="off"/>
        <w:rPr>
          <w:rFonts w:hint="eastAsia"/>
        </w:rPr>
        <w:bidi w:val="off"/>
        <w:jc w:val="left"/>
        <w:ind w:left="4045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10</w:t>
      </w:r>
    </w:p>
    <w:sectPr>
      <w:pgSz w:w="11900" w:h="16840"/>
      <w:pgMar w:top="1426" w:right="1693" w:bottom="915" w:left="1800" w:header="851" w:footer="915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3" w:bottom="915" w:left="1800" w:header="851" w:footer="915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589" w:bottom="915" w:footer="915"/>
          <w:type w:val="nextPage"/>
        </w:sectPr>
      </w:pPr>
      <w:bookmarkStart w:name="_bookmark10" w:id="10"/>
      <w:bookmarkEnd w:id="10"/>
    </w:p>
    <w:p w:rsidR="003B16EC" w:rsidRDefault="009F647A">
      <w:pPr>
        <w:spacing w:beforeAutospacing="off" w:afterAutospacing="off" w:line="211" w:lineRule="exact" w:before="4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试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29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5"/>
        </w:rPr>
        <w:t w:space="preserve"> </w:t>
      </w:r>
      <w:r>
        <w:fldChar w:fldCharType="begin"/>
      </w:r>
      <w:r>
        <w:rPr>
          <w:bCs w:val="on"/>
          <w:kern w:val="0"/>
          <w:color w:val="000000"/>
          <w:rFonts w:ascii="Times New Roman" w:cs="Times New Roman" w:hAnsi="Times New Roman" w:eastAsia="Times New Roman" w:hint="eastAsia"/>
          <w:sz w:val="21"/>
          <w:spacing w:val="-19"/>
          <w:w w:val="96"/>
        </w:rPr>
        <w:instrText>eq \o\ac(△,Y-)</w:instrText>
      </w:r>
      <w:r>
        <w:fldChar w:fldCharType="end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</w:p>
    <w:p w:rsidR="003B16EC" w:rsidRDefault="009F647A">
      <w:pPr>
        <w:spacing w:beforeAutospacing="off" w:afterAutospacing="off" w:line="229" w:lineRule="exact" w:before="17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4"/>
        </w:rPr>
        <w:t w:space="preserve"> </w:t>
      </w:r>
      <w:r>
        <w:fldChar w:fldCharType="begin"/>
      </w:r>
      <w:r>
        <w:rPr>
          <w:bCs w:val="on"/>
          <w:kern w:val="0"/>
          <w:color w:val="000000"/>
          <w:rFonts w:ascii="Times New Roman" w:cs="Times New Roman" w:hAnsi="Times New Roman" w:eastAsia="Times New Roman" w:hint="eastAsia"/>
          <w:sz w:val="21"/>
          <w:spacing w:val="-18"/>
          <w:w w:val="96"/>
        </w:rPr>
        <w:instrText>eq \o\ac(△,Y-)</w:instrText>
      </w:r>
      <w:r>
        <w:fldChar w:fldCharType="end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2" w:lineRule="exact" w:before="17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料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99" w:firstLineChars="0"/>
        <w:numPr>
          <w:ilvl w:val="0"/>
          <w:numId w:val="6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5" w:lineRule="exact" w:before="7"/>
        <w:autoSpaceDE w:val="off"/>
        <w:autoSpaceDN w:val="off"/>
        <w:rPr>
          <w:rFonts w:hint="eastAsia"/>
        </w:rPr>
        <w:bidi w:val="off"/>
        <w:jc w:val="left"/>
        <w:ind w:right="98" w:firstLineChars="0"/>
        <w:numPr>
          <w:ilvl w:val="0"/>
          <w:numId w:val="6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6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3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2"/>
          <w:w w:val="99"/>
        </w:rPr>
        <w:t w:space="preserve">PVC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1"/>
        </w:rPr>
        <w:t w:space="preserve">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6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739" w:firstLineChars="0"/>
        <w:numPr>
          <w:ilvl w:val="0"/>
          <w:numId w:val="6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53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、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焊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调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试</w:t>
      </w:r>
    </w:p>
    <w:p w:rsidR="003B16EC" w:rsidRDefault="009F647A">
      <w:pPr>
        <w:spacing w:beforeAutospacing="off" w:afterAutospacing="off" w:line="211" w:lineRule="exact" w:before="22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5" w:firstLineChars="0"/>
        <w:numPr>
          <w:ilvl w:val="0"/>
          <w:numId w:val="6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3"/>
          <w:w w:val="9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</w:p>
    <w:p w:rsidR="003B16EC" w:rsidRDefault="009F647A">
      <w:pPr>
        <w:spacing w:beforeAutospacing="off" w:afterAutospacing="off" w:line="234" w:lineRule="exact" w:before="168"/>
        <w:autoSpaceDE w:val="off"/>
        <w:autoSpaceDN w:val="off"/>
        <w:rPr>
          <w:rFonts w:hint="eastAsia"/>
        </w:rPr>
        <w:bidi w:val="off"/>
        <w:jc w:val="left"/>
        <w:ind w:left="404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98"/>
        </w:rPr>
        <w:t w:space="preserve">11</w:t>
      </w:r>
    </w:p>
    <w:sectPr>
      <w:pgSz w:w="11900" w:h="16840"/>
      <w:pgMar w:top="1426" w:right="1589" w:bottom="915" w:left="1800" w:header="851" w:footer="915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89" w:bottom="915" w:left="1800" w:header="851" w:footer="915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599" w:bottom="915" w:footer="915"/>
          <w:type w:val="nextPage"/>
        </w:sectPr>
      </w:pPr>
      <w:bookmarkStart w:name="_bookmark11" w:id="11"/>
      <w:bookmarkEnd w:id="11"/>
    </w:p>
    <w:p w:rsidR="003B16EC" w:rsidRDefault="009F647A">
      <w:pPr>
        <w:spacing w:beforeAutospacing="off" w:afterAutospacing="off" w:line="33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测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试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2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PCB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400" w:lineRule="exact"/>
        <w:autoSpaceDE w:val="off"/>
        <w:autoSpaceDN w:val="off"/>
        <w:rPr>
          <w:rFonts w:hint="eastAsia"/>
        </w:rPr>
        <w:bidi w:val="off"/>
        <w:jc w:val="left"/>
        <w:ind w:right="832" w:firstLineChars="0"/>
        <w:numPr>
          <w:ilvl w:val="0"/>
          <w:numId w:val="6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4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试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试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试</w:t>
      </w:r>
    </w:p>
    <w:p w:rsidR="003B16EC" w:rsidRDefault="009F647A">
      <w:pPr>
        <w:spacing w:beforeAutospacing="off" w:afterAutospacing="off" w:line="234" w:lineRule="exact" w:before="19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324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358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741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2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8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8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试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9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21"/>
          <w:spacing w:val="0"/>
        </w:rPr>
        <w:t w:space="preserve">RC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8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9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试</w:t>
      </w:r>
    </w:p>
    <w:p w:rsidR="003B16EC" w:rsidRDefault="009F647A">
      <w:pPr>
        <w:spacing w:beforeAutospacing="off" w:afterAutospacing="off" w:line="233" w:lineRule="exact" w:before="19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101"/>
        </w:rPr>
        <w:t w:space="preserve">LM386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3"/>
          <w:w w:val="97"/>
        </w:rPr>
        <w:t w:space="preserve">TDA2822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2" w:lineRule="exact" w:before="18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</w:p>
    <w:p w:rsidR="003B16EC" w:rsidRDefault="009F647A">
      <w:pPr>
        <w:spacing w:beforeAutospacing="off" w:afterAutospacing="off" w:line="234" w:lineRule="exact" w:before="19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7400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7404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100"/>
        </w:rPr>
        <w:t w:space="preserve">7408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104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7420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  <w:w w:val="96"/>
        </w:rPr>
        <w:t w:space="preserve">7432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7486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8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5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1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6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8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226"/>
        <w:autoSpaceDE w:val="off"/>
        <w:autoSpaceDN w:val="off"/>
        <w:rPr>
          <w:rFonts w:hint="eastAsia"/>
        </w:rPr>
        <w:bidi w:val="off"/>
        <w:jc w:val="left"/>
        <w:ind w:left="4045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12</w:t>
      </w:r>
    </w:p>
    <w:sectPr>
      <w:pgSz w:w="11900" w:h="16840"/>
      <w:pgMar w:top="1426" w:right="1599" w:bottom="915" w:left="1800" w:header="851" w:footer="915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9" w:bottom="915" w:left="1800" w:header="851" w:footer="915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2" w:bottom="915" w:footer="915"/>
          <w:type w:val="nextPage"/>
        </w:sectPr>
      </w:pPr>
      <w:bookmarkStart w:name="_bookmark12" w:id="12"/>
      <w:bookmarkEnd w:id="12"/>
    </w:p>
    <w:p w:rsidR="003B16EC" w:rsidRDefault="009F647A">
      <w:pPr>
        <w:spacing w:beforeAutospacing="off" w:afterAutospacing="off" w:line="211" w:lineRule="exact" w:before="4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3" w:lineRule="exact" w:before="19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74138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74151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）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555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8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</w:p>
    <w:p w:rsidR="003B16EC" w:rsidRDefault="009F647A">
      <w:pPr>
        <w:spacing w:beforeAutospacing="off" w:afterAutospacing="off" w:line="211" w:lineRule="exact" w:before="18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试</w:t>
      </w:r>
    </w:p>
    <w:p w:rsidR="003B16EC" w:rsidRDefault="009F647A">
      <w:pPr>
        <w:spacing w:beforeAutospacing="off" w:afterAutospacing="off" w:line="403" w:lineRule="exact" w:before="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74160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74161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6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100"/>
        </w:rPr>
        <w:t w:space="preserve">74162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74163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7448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8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料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5"/>
        </w:rPr>
        <w:t w:space="preserve">PCB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40" w:lineRule="exact" w:before="20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绘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仿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真</w:t>
      </w:r>
    </w:p>
    <w:p w:rsidR="003B16EC" w:rsidRDefault="009F647A">
      <w:pPr>
        <w:spacing w:beforeAutospacing="off" w:afterAutospacing="off" w:line="212" w:lineRule="exact" w:before="22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图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Altium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4"/>
          <w:w w:val="105"/>
        </w:rPr>
        <w:t w:space="preserve">Designer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10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Altium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4"/>
          <w:w w:val="105"/>
        </w:rPr>
        <w:t w:space="preserve">Designer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10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8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4" w:lineRule="exact" w:before="168"/>
        <w:autoSpaceDE w:val="off"/>
        <w:autoSpaceDN w:val="off"/>
        <w:rPr>
          <w:rFonts w:hint="eastAsia"/>
        </w:rPr>
        <w:bidi w:val="off"/>
        <w:jc w:val="left"/>
        <w:ind w:left="4045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13</w:t>
      </w:r>
    </w:p>
    <w:sectPr>
      <w:pgSz w:w="11900" w:h="16840"/>
      <w:pgMar w:top="1426" w:right="1692" w:bottom="915" w:left="1800" w:header="851" w:footer="915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2" w:bottom="915" w:left="1800" w:header="851" w:footer="915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2" w:bottom="915" w:footer="915"/>
          <w:type w:val="nextPage"/>
        </w:sectPr>
      </w:pPr>
      <w:bookmarkStart w:name="_bookmark13" w:id="13"/>
      <w:bookmarkEnd w:id="13"/>
    </w:p>
    <w:p w:rsidR="003B16EC" w:rsidRDefault="009F647A">
      <w:pPr>
        <w:spacing w:beforeAutospacing="off" w:afterAutospacing="off" w:line="234" w:lineRule="exact" w:before="3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Altium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4"/>
          <w:w w:val="105"/>
        </w:rPr>
        <w:t w:space="preserve">Designer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3"/>
          <w:w w:val="96"/>
        </w:rPr>
        <w:t w:space="preserve">10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8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6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3"/>
        </w:rPr>
        <w:t w:space="preserve">PCB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8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PCB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路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Multisim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3"/>
          <w:w w:val="99"/>
        </w:rPr>
        <w:t w:space="preserve">11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6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8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Multisim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8" w:lineRule="exact" w:before="3"/>
        <w:autoSpaceDE w:val="off"/>
        <w:autoSpaceDN w:val="off"/>
        <w:rPr>
          <w:rFonts w:hint="eastAsia"/>
        </w:rPr>
        <w:bidi w:val="off"/>
        <w:jc w:val="left"/>
        <w:ind w:right="531" w:firstLineChars="0"/>
        <w:numPr>
          <w:ilvl w:val="0"/>
          <w:numId w:val="5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料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Altium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4"/>
          <w:w w:val="105"/>
        </w:rPr>
        <w:t w:space="preserve">Designer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100"/>
        </w:rPr>
        <w:t w:space="preserve">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2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  <w:w w:val="100"/>
        </w:rPr>
        <w:t w:space="preserve">Multisim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98"/>
        </w:rPr>
        <w:t w:space="preserve">11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8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5.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传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应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调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试</w:t>
      </w:r>
    </w:p>
    <w:p w:rsidR="003B16EC" w:rsidRDefault="009F647A">
      <w:pPr>
        <w:spacing w:beforeAutospacing="off" w:afterAutospacing="off" w:line="211" w:lineRule="exact" w:before="22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试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73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PCB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试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试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试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MOS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4" w:lineRule="exact" w:before="168"/>
        <w:autoSpaceDE w:val="off"/>
        <w:autoSpaceDN w:val="off"/>
        <w:rPr>
          <w:rFonts w:hint="eastAsia"/>
        </w:rPr>
        <w:bidi w:val="off"/>
        <w:jc w:val="left"/>
        <w:ind w:left="4045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14</w:t>
      </w:r>
    </w:p>
    <w:sectPr>
      <w:pgSz w:w="11900" w:h="16840"/>
      <w:pgMar w:top="1426" w:right="1692" w:bottom="915" w:left="1800" w:header="851" w:footer="915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2" w:bottom="915" w:left="1800" w:header="851" w:footer="915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587" w:bottom="915" w:footer="915"/>
          <w:type w:val="nextPage"/>
        </w:sectPr>
      </w:pPr>
      <w:bookmarkStart w:name="_bookmark14" w:id="14"/>
      <w:bookmarkEnd w:id="14"/>
    </w:p>
    <w:p w:rsidR="003B16EC" w:rsidRDefault="009F647A">
      <w:pPr>
        <w:spacing w:beforeAutospacing="off" w:afterAutospacing="off" w:line="211" w:lineRule="exact" w:before="4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料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both"/>
        <w:ind w:right="101" w:firstLineChars="0"/>
        <w:numPr>
          <w:ilvl w:val="0"/>
          <w:numId w:val="9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5"/>
        </w:rPr>
        <w:t w:space="preserve">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PCB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8" w:lineRule="exact" w:before="3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5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1"/>
        </w:rPr>
        <w:t w:space="preserve">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6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6.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单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片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控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线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调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试</w:t>
      </w:r>
    </w:p>
    <w:p w:rsidR="003B16EC" w:rsidRDefault="009F647A">
      <w:pPr>
        <w:spacing w:beforeAutospacing="off" w:afterAutospacing="off" w:line="211" w:lineRule="exact" w:before="21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试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PCB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93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3"/>
          <w:w w:val="96"/>
        </w:rPr>
        <w:t w:space="preserve">I/O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2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74138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74244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10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74373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100"/>
        </w:rPr>
        <w:t w:space="preserve">74595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3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C51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C51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8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试</w:t>
      </w:r>
    </w:p>
    <w:p w:rsidR="003B16EC" w:rsidRDefault="009F647A">
      <w:pPr>
        <w:spacing w:beforeAutospacing="off" w:afterAutospacing="off" w:line="233" w:lineRule="exact" w:before="19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3"/>
          <w:w w:val="96"/>
        </w:rPr>
        <w:t w:space="preserve">I/O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2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0" w:lineRule="exact"/>
        <w:autoSpaceDE w:val="off"/>
        <w:autoSpaceDN w:val="off"/>
        <w:rPr>
          <w:rFonts w:hint="eastAsia"/>
        </w:rPr>
        <w:bidi w:val="off"/>
        <w:jc w:val="left"/>
        <w:ind w:right="743" w:firstLineChars="0"/>
        <w:numPr>
          <w:ilvl w:val="0"/>
          <w:numId w:val="9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74138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74244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10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74373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3"/>
          <w:w w:val="96"/>
        </w:rPr>
        <w:t w:space="preserve">7448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74595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8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试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3"/>
          <w:w w:val="96"/>
        </w:rPr>
        <w:t w:space="preserve">I/O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2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100"/>
        </w:rPr>
        <w:t w:space="preserve">7448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74595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3"/>
          <w:w w:val="96"/>
        </w:rPr>
        <w:t w:space="preserve">I/O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2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74138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74244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10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74373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7448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8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52"/>
        <w:autoSpaceDE w:val="off"/>
        <w:autoSpaceDN w:val="off"/>
        <w:rPr>
          <w:rFonts w:hint="eastAsia"/>
        </w:rPr>
        <w:bidi w:val="off"/>
        <w:jc w:val="left"/>
        <w:ind w:left="4045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15</w:t>
      </w:r>
    </w:p>
    <w:sectPr>
      <w:pgSz w:w="11900" w:h="16840"/>
      <w:pgMar w:top="1426" w:right="1587" w:bottom="915" w:left="1800" w:header="851" w:footer="915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87" w:bottom="915" w:left="1800" w:header="851" w:footer="915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591" w:bottom="915" w:footer="915"/>
          <w:type w:val="nextPage"/>
        </w:sectPr>
      </w:pPr>
      <w:bookmarkStart w:name="_bookmark15" w:id="15"/>
      <w:bookmarkEnd w:id="15"/>
    </w:p>
    <w:p w:rsidR="003B16EC" w:rsidRDefault="009F647A">
      <w:pPr>
        <w:spacing w:beforeAutospacing="off" w:afterAutospacing="off" w:line="211" w:lineRule="exact" w:before="4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试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8" w:lineRule="exact" w:before="2"/>
        <w:autoSpaceDE w:val="off"/>
        <w:autoSpaceDN w:val="off"/>
        <w:rPr>
          <w:rFonts w:hint="eastAsia"/>
        </w:rPr>
        <w:bidi w:val="off"/>
        <w:jc w:val="left"/>
        <w:ind w:right="420" w:firstLineChars="0"/>
        <w:numPr>
          <w:ilvl w:val="0"/>
          <w:numId w:val="9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试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试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料</w:t>
      </w:r>
    </w:p>
    <w:p w:rsidR="003B16EC" w:rsidRDefault="009F647A">
      <w:pPr>
        <w:spacing w:beforeAutospacing="off" w:afterAutospacing="off" w:line="408" w:lineRule="exact" w:before="1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3"/>
          <w:w w:val="96"/>
        </w:rPr>
        <w:t w:space="preserve">Keil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  <w:w w:val="96"/>
        </w:rPr>
        <w:t w:space="preserve">μVision4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3"/>
          <w:w w:val="103"/>
        </w:rPr>
        <w:t w:space="preserve">USB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2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both"/>
        <w:ind w:right="96" w:firstLineChars="0"/>
        <w:numPr>
          <w:ilvl w:val="0"/>
          <w:numId w:val="10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STC89C51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PCB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8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737" w:firstLineChars="0"/>
        <w:numPr>
          <w:ilvl w:val="0"/>
          <w:numId w:val="10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1" w:bottom="915" w:left="1800" w:header="851" w:footer="915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67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45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16</w:t>
      </w:r>
    </w:p>
    <w:sectPr>
      <w:pgSz w:w="11900" w:h="16840"/>
      <w:pgMar w:top="1426" w:right="1591" w:bottom="915" w:left="1800" w:header="851" w:footer="915" w:gutter="0"/>
      <w:cols w:space="0"/>
      <w:type w:val="continuou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">
    <w:multiLevelType w:val="hybridMultilevel"/>
    <w:lvl w:ilvl="0">
      <w:lvlJc w:val="left"/>
      <w:start w:val="3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">
    <w:multiLevelType w:val="hybridMultilevel"/>
    <w:lvl w:ilvl="0">
      <w:lvlJc w:val="left"/>
      <w:start w:val="4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2">
    <w:multiLevelType w:val="hybridMultilevel"/>
    <w:lvl w:ilvl="0">
      <w:lvlJc w:val="left"/>
      <w:start w:val="4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3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8">
    <w:multiLevelType w:val="hybridMultilevel"/>
    <w:lvl w:ilvl="0">
      <w:lvlJc w:val="left"/>
      <w:start w:val="6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5">
    <w:multiLevelType w:val="hybridMultilevel"/>
    <w:lvl w:ilvl="0">
      <w:lvlJc w:val="left"/>
      <w:start w:val="4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2">
    <w:multiLevelType w:val="hybridMultilevel"/>
    <w:lvl w:ilvl="0">
      <w:lvlJc w:val="left"/>
      <w:start w:val="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8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9">
    <w:multiLevelType w:val="hybridMultilevel"/>
    <w:lvl w:ilvl="0">
      <w:lvlJc w:val="left"/>
      <w:start w:val="4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7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8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9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0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1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2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3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4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5">
    <w:multiLevelType w:val="hybridMultilevel"/>
    <w:lvl w:ilvl="0">
      <w:lvlJc w:val="left"/>
      <w:start w:val="1"/>
      <w:numFmt w:val="decimal"/>
      <w:lvlText w:val="（%1）"/>
      <w:suff w:val="nothing"/>
      <w:rPr>
        <w:spacing w:val="10"/>
        <w:w w:val="9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7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8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9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0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1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2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4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5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6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7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8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9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0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1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2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3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4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5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6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7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1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2">
    <w:multiLevelType w:val="hybridMultilevel"/>
    <w:lvl w:ilvl="0">
      <w:lvlJc w:val="left"/>
      <w:start w:val="7"/>
      <w:numFmt w:val="decimalEnclosedCircleChinese"/>
      <w:lvlText w:val="%1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3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6">
    <w:multiLevelType w:val="hybridMultilevel"/>
    <w:lvl w:ilvl="0">
      <w:lvlJc w:val="left"/>
      <w:start w:val="3"/>
      <w:numFmt w:val="decimalEnclosedCircleChinese"/>
      <w:lvlText w:val="%1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7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8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9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3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4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5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6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7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8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9">
    <w:multiLevelType w:val="hybridMultilevel"/>
    <w:lvl w:ilvl="0">
      <w:lvlJc w:val="left"/>
      <w:start w:val="1"/>
      <w:numFmt w:val="decimal"/>
      <w:lvlText w:val="（%1）"/>
      <w:suff w:val="nothing"/>
      <w:rPr>
        <w:spacing w:val="8"/>
        <w:w w:val="9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compat>
    <w:spaceForUL/>
  </w:compat>
  <w:hideSpellingErrors/>
  <w:hideGrammaticalError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fontTable" Target="fontTable.xml"/>
	<Relationship Id="rId2" Type="http://schemas.openxmlformats.org/officeDocument/2006/relationships/settings" Target="settings.xml"/>
	<Relationship Id="rId3" Type="http://schemas.openxmlformats.org/officeDocument/2006/relationships/styles" Target="styles.xml"/>
	<Relationship Id="rId4" Type="http://schemas.openxmlformats.org/officeDocument/2006/relationships/webSettings" Target="webSettings.xml"/>
	<Relationship Id="rId5" Type="http://schemas.openxmlformats.org/officeDocument/2006/relationships/numbering" Target="numbering.xml"/>
</Relationships>
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  <Pages>16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2017-09-30T08:42:00Z</dcterms:created>
  <dcterms:modified xsi:type="dcterms:W3CDTF">2017-09-30T08:42:00Z</dcterms:modified>
</cp:coreProperties>
</file>